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98D54" w14:textId="77777777" w:rsidR="000E00FA" w:rsidRPr="007D5D3A" w:rsidRDefault="004A4B71" w:rsidP="007D5D3A">
      <w:pPr>
        <w:spacing w:before="91"/>
        <w:jc w:val="right"/>
        <w:rPr>
          <w:rFonts w:ascii="Times New Roman" w:hAnsi="Times New Roman" w:cs="Times New Roman"/>
          <w:b/>
        </w:rPr>
      </w:pPr>
      <w:r w:rsidRPr="007D5D3A">
        <w:rPr>
          <w:rFonts w:ascii="Times New Roman" w:hAnsi="Times New Roman" w:cs="Times New Roman"/>
          <w:b/>
          <w:u w:val="thick"/>
        </w:rPr>
        <w:t>Allegato B – A</w:t>
      </w:r>
      <w:r w:rsidR="00C705A6" w:rsidRPr="007D5D3A">
        <w:rPr>
          <w:rFonts w:ascii="Times New Roman" w:hAnsi="Times New Roman" w:cs="Times New Roman"/>
          <w:b/>
          <w:u w:val="thick"/>
        </w:rPr>
        <w:t>utocertificazione</w:t>
      </w:r>
    </w:p>
    <w:p w14:paraId="254FA862" w14:textId="77777777" w:rsidR="007D5D3A" w:rsidRPr="007D5D3A" w:rsidRDefault="007D5D3A" w:rsidP="007D5D3A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7BFB7B69" w14:textId="77777777" w:rsidR="007D5D3A" w:rsidRPr="007D5D3A" w:rsidRDefault="007D5D3A" w:rsidP="007D5D3A">
      <w:pPr>
        <w:pStyle w:val="Corpotes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D5D3A">
        <w:rPr>
          <w:rFonts w:ascii="Times New Roman" w:hAnsi="Times New Roman" w:cs="Times New Roman"/>
          <w:b/>
          <w:sz w:val="22"/>
          <w:szCs w:val="22"/>
        </w:rPr>
        <w:t xml:space="preserve">ALL’UFFICIO DI PIANO </w:t>
      </w:r>
    </w:p>
    <w:p w14:paraId="79BA53BE" w14:textId="77777777" w:rsidR="007D5D3A" w:rsidRPr="007D5D3A" w:rsidRDefault="007D5D3A" w:rsidP="007D5D3A">
      <w:pPr>
        <w:pStyle w:val="Corpotes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D5D3A">
        <w:rPr>
          <w:rFonts w:ascii="Times New Roman" w:hAnsi="Times New Roman" w:cs="Times New Roman"/>
          <w:b/>
          <w:sz w:val="22"/>
          <w:szCs w:val="22"/>
        </w:rPr>
        <w:t>ATS n.2 Comune Capofila di Rosarno</w:t>
      </w:r>
    </w:p>
    <w:p w14:paraId="7C2B8FBD" w14:textId="77777777" w:rsidR="007D5D3A" w:rsidRPr="007D5D3A" w:rsidRDefault="007D5D3A" w:rsidP="007D5D3A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2E363F45" w14:textId="77777777" w:rsidR="007A0E3E" w:rsidRPr="007D5D3A" w:rsidRDefault="000A1509" w:rsidP="007A0E3E">
      <w:pPr>
        <w:tabs>
          <w:tab w:val="left" w:pos="4170"/>
        </w:tabs>
        <w:jc w:val="both"/>
        <w:rPr>
          <w:rFonts w:ascii="Times New Roman" w:hAnsi="Times New Roman" w:cs="Times New Roman"/>
          <w:b/>
        </w:rPr>
      </w:pPr>
      <w:r w:rsidRPr="007D5D3A">
        <w:rPr>
          <w:rFonts w:ascii="Times New Roman" w:hAnsi="Times New Roman" w:cs="Times New Roman"/>
          <w:b/>
        </w:rPr>
        <w:t xml:space="preserve">AUTOCERTIFICAZIONE DI INOCCUPAZIONE/ DISOCCUPAZIONE </w:t>
      </w:r>
      <w:r w:rsidR="007A0E3E" w:rsidRPr="007D5D3A">
        <w:rPr>
          <w:rFonts w:ascii="Times New Roman" w:hAnsi="Times New Roman" w:cs="Times New Roman"/>
          <w:b/>
        </w:rPr>
        <w:t>PER L’AMMISSIONE ALLO SVOLGIMENTO DI TIROCINI FINALIZZATI ALL’INCLUSIONE SOCIALE</w:t>
      </w:r>
      <w:r w:rsidR="007D5D3A" w:rsidRPr="007D5D3A">
        <w:rPr>
          <w:rFonts w:ascii="Times New Roman" w:hAnsi="Times New Roman" w:cs="Times New Roman"/>
          <w:b/>
        </w:rPr>
        <w:t>,</w:t>
      </w:r>
      <w:r w:rsidR="007A0E3E" w:rsidRPr="007D5D3A">
        <w:rPr>
          <w:rFonts w:ascii="Times New Roman" w:hAnsi="Times New Roman" w:cs="Times New Roman"/>
          <w:b/>
        </w:rPr>
        <w:t xml:space="preserve"> ALL’AUTONOMIA DELLE PERSONE E ALLA RIABILITAZIONE A VALERE SULLE QUOTA SERVIZI DEL FONDO POVERTÀ - ANNUALITÀ  2022 – </w:t>
      </w:r>
      <w:r w:rsidR="007D5D3A" w:rsidRPr="007D5D3A">
        <w:rPr>
          <w:rFonts w:ascii="Times New Roman" w:hAnsi="Times New Roman" w:cs="Times New Roman"/>
          <w:b/>
        </w:rPr>
        <w:t>CUP: D49G24001170001</w:t>
      </w:r>
    </w:p>
    <w:p w14:paraId="72260C69" w14:textId="77777777" w:rsidR="00382E29" w:rsidRPr="007D5D3A" w:rsidRDefault="00382E29" w:rsidP="007A0E3E">
      <w:pPr>
        <w:tabs>
          <w:tab w:val="left" w:pos="4170"/>
        </w:tabs>
        <w:jc w:val="both"/>
        <w:rPr>
          <w:rFonts w:ascii="Times New Roman" w:hAnsi="Times New Roman" w:cs="Times New Roman"/>
          <w:b/>
        </w:rPr>
      </w:pPr>
    </w:p>
    <w:p w14:paraId="38B709E3" w14:textId="77777777" w:rsidR="006E5048" w:rsidRPr="007D5D3A" w:rsidRDefault="006E5048" w:rsidP="006E5048">
      <w:pPr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10065" w:type="dxa"/>
        <w:tblLook w:val="04A0" w:firstRow="1" w:lastRow="0" w:firstColumn="1" w:lastColumn="0" w:noHBand="0" w:noVBand="1"/>
      </w:tblPr>
      <w:tblGrid>
        <w:gridCol w:w="1985"/>
        <w:gridCol w:w="3685"/>
        <w:gridCol w:w="851"/>
        <w:gridCol w:w="3544"/>
      </w:tblGrid>
      <w:tr w:rsidR="0096494A" w:rsidRPr="007D5D3A" w14:paraId="51E160F0" w14:textId="77777777" w:rsidTr="008F108E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6103191D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>Il/ la sottoscritto/a</w:t>
            </w:r>
          </w:p>
          <w:p w14:paraId="4EE74A98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single" w:sz="4" w:space="0" w:color="auto"/>
              <w:right w:val="nil"/>
            </w:tcBorders>
          </w:tcPr>
          <w:p w14:paraId="1A2599FD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F91408C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14:paraId="72661931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012387" w:rsidRPr="007D5D3A" w14:paraId="13BA35BC" w14:textId="77777777" w:rsidTr="008F108E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50C602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0BC90702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3A1E87C2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nil"/>
              <w:right w:val="nil"/>
            </w:tcBorders>
          </w:tcPr>
          <w:p w14:paraId="404AE183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96494A" w:rsidRPr="007D5D3A" w14:paraId="1116E56E" w14:textId="77777777" w:rsidTr="008F108E">
        <w:trPr>
          <w:trHeight w:val="572"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69AC2A49" w14:textId="77777777" w:rsidR="00012387" w:rsidRPr="007D5D3A" w:rsidRDefault="0096494A" w:rsidP="000E00FA">
            <w:pPr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 xml:space="preserve">Nato/a </w:t>
            </w:r>
          </w:p>
          <w:p w14:paraId="0CDF2D2E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68D4FE72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E325938" w14:textId="77777777" w:rsidR="0096494A" w:rsidRPr="007D5D3A" w:rsidRDefault="0096494A" w:rsidP="00012387">
            <w:pPr>
              <w:jc w:val="right"/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>il</w:t>
            </w:r>
          </w:p>
        </w:tc>
        <w:tc>
          <w:tcPr>
            <w:tcW w:w="3544" w:type="dxa"/>
          </w:tcPr>
          <w:p w14:paraId="7C959235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012387" w:rsidRPr="007D5D3A" w14:paraId="10058D13" w14:textId="77777777" w:rsidTr="008F108E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6C6F46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78F5A0C0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24DB2B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nil"/>
              <w:right w:val="nil"/>
            </w:tcBorders>
          </w:tcPr>
          <w:p w14:paraId="5AF8A602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96494A" w:rsidRPr="007D5D3A" w14:paraId="5089E931" w14:textId="77777777" w:rsidTr="008F108E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4001BD10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  <w:proofErr w:type="gramStart"/>
            <w:r w:rsidRPr="007D5D3A">
              <w:rPr>
                <w:rFonts w:ascii="Times New Roman" w:hAnsi="Times New Roman" w:cs="Times New Roman"/>
              </w:rPr>
              <w:t>E</w:t>
            </w:r>
            <w:proofErr w:type="gramEnd"/>
            <w:r w:rsidRPr="007D5D3A">
              <w:rPr>
                <w:rFonts w:ascii="Times New Roman" w:hAnsi="Times New Roman" w:cs="Times New Roman"/>
              </w:rPr>
              <w:t xml:space="preserve"> residente a</w:t>
            </w:r>
          </w:p>
          <w:p w14:paraId="1DBEDA45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3DC8392C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54617FD" w14:textId="4B92515D" w:rsidR="0096494A" w:rsidRPr="007D5D3A" w:rsidRDefault="008F108E" w:rsidP="00012387">
            <w:pPr>
              <w:jc w:val="right"/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>Cap</w:t>
            </w:r>
          </w:p>
        </w:tc>
        <w:tc>
          <w:tcPr>
            <w:tcW w:w="3544" w:type="dxa"/>
          </w:tcPr>
          <w:p w14:paraId="2D1317EF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012387" w:rsidRPr="007D5D3A" w14:paraId="550CBB04" w14:textId="77777777" w:rsidTr="008F108E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C3CD93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53B252E6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B231ADE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nil"/>
              <w:right w:val="nil"/>
            </w:tcBorders>
          </w:tcPr>
          <w:p w14:paraId="0CCAA446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96494A" w:rsidRPr="007D5D3A" w14:paraId="0FE68E63" w14:textId="77777777" w:rsidTr="008F108E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646F5B06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>Provincia</w:t>
            </w:r>
          </w:p>
          <w:p w14:paraId="1F03D577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120F95D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90B5B66" w14:textId="77777777" w:rsidR="0096494A" w:rsidRPr="007D5D3A" w:rsidRDefault="0096494A" w:rsidP="00012387">
            <w:pPr>
              <w:jc w:val="right"/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 xml:space="preserve">Via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3BE2035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012387" w:rsidRPr="007D5D3A" w14:paraId="62C7D328" w14:textId="77777777" w:rsidTr="008F108E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F12C7B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nil"/>
              <w:bottom w:val="single" w:sz="4" w:space="0" w:color="auto"/>
              <w:right w:val="nil"/>
            </w:tcBorders>
          </w:tcPr>
          <w:p w14:paraId="31442D39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87A293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nil"/>
            </w:tcBorders>
          </w:tcPr>
          <w:p w14:paraId="3174A417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96494A" w:rsidRPr="007D5D3A" w14:paraId="615FF240" w14:textId="77777777" w:rsidTr="008F108E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26FC8657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>N°</w:t>
            </w:r>
          </w:p>
          <w:p w14:paraId="40BA8528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right w:val="nil"/>
            </w:tcBorders>
          </w:tcPr>
          <w:p w14:paraId="4E93294B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7EA4134F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14:paraId="7785C192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012387" w:rsidRPr="007D5D3A" w14:paraId="54CAE2BE" w14:textId="77777777" w:rsidTr="008F108E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DD76F7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2329A2EC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0F5BEC43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nil"/>
              <w:right w:val="nil"/>
            </w:tcBorders>
          </w:tcPr>
          <w:p w14:paraId="5483867A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</w:tr>
      <w:tr w:rsidR="0096494A" w:rsidRPr="007D5D3A" w14:paraId="4A29D28E" w14:textId="77777777" w:rsidTr="008F108E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0669667F" w14:textId="77777777" w:rsidR="00012387" w:rsidRPr="007D5D3A" w:rsidRDefault="0096494A" w:rsidP="000E00FA">
            <w:pPr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>Codice Fiscale</w:t>
            </w:r>
          </w:p>
          <w:p w14:paraId="148DD6F4" w14:textId="77777777" w:rsidR="00012387" w:rsidRPr="007D5D3A" w:rsidRDefault="00012387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207C06B0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11962AE" w14:textId="77777777" w:rsidR="0096494A" w:rsidRPr="007D5D3A" w:rsidRDefault="0096494A" w:rsidP="00012387">
            <w:pPr>
              <w:jc w:val="right"/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3544" w:type="dxa"/>
          </w:tcPr>
          <w:p w14:paraId="55EB97C2" w14:textId="77777777" w:rsidR="0096494A" w:rsidRPr="007D5D3A" w:rsidRDefault="0096494A" w:rsidP="000E00FA">
            <w:pPr>
              <w:rPr>
                <w:rFonts w:ascii="Times New Roman" w:hAnsi="Times New Roman" w:cs="Times New Roman"/>
              </w:rPr>
            </w:pPr>
          </w:p>
        </w:tc>
      </w:tr>
    </w:tbl>
    <w:p w14:paraId="417F6CB3" w14:textId="77777777" w:rsidR="004824B3" w:rsidRPr="007D5D3A" w:rsidRDefault="004824B3" w:rsidP="000B2B75">
      <w:pPr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10065" w:type="dxa"/>
        <w:tblLook w:val="04A0" w:firstRow="1" w:lastRow="0" w:firstColumn="1" w:lastColumn="0" w:noHBand="0" w:noVBand="1"/>
      </w:tblPr>
      <w:tblGrid>
        <w:gridCol w:w="1985"/>
        <w:gridCol w:w="3685"/>
        <w:gridCol w:w="851"/>
        <w:gridCol w:w="3544"/>
      </w:tblGrid>
      <w:tr w:rsidR="007D5D3A" w:rsidRPr="007D5D3A" w14:paraId="5ED54268" w14:textId="77777777" w:rsidTr="008F108E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5079E412" w14:textId="77777777" w:rsidR="007D5D3A" w:rsidRPr="007D5D3A" w:rsidRDefault="007D5D3A" w:rsidP="00736E06">
            <w:pPr>
              <w:rPr>
                <w:rFonts w:ascii="Times New Roman" w:hAnsi="Times New Roman" w:cs="Times New Roman"/>
              </w:rPr>
            </w:pPr>
            <w:r w:rsidRPr="007D5D3A">
              <w:rPr>
                <w:rFonts w:ascii="Times New Roman" w:hAnsi="Times New Roman" w:cs="Times New Roman"/>
              </w:rPr>
              <w:t>e-mail</w:t>
            </w:r>
          </w:p>
          <w:p w14:paraId="6F2F6698" w14:textId="77777777" w:rsidR="007D5D3A" w:rsidRPr="007D5D3A" w:rsidRDefault="007D5D3A" w:rsidP="00736E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right w:val="nil"/>
            </w:tcBorders>
          </w:tcPr>
          <w:p w14:paraId="087FD02E" w14:textId="77777777" w:rsidR="007D5D3A" w:rsidRPr="007D5D3A" w:rsidRDefault="007D5D3A" w:rsidP="00736E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A622B09" w14:textId="77777777" w:rsidR="007D5D3A" w:rsidRPr="007D5D3A" w:rsidRDefault="007D5D3A" w:rsidP="00736E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14:paraId="1319C633" w14:textId="77777777" w:rsidR="007D5D3A" w:rsidRPr="007D5D3A" w:rsidRDefault="007D5D3A" w:rsidP="00736E06">
            <w:pPr>
              <w:rPr>
                <w:rFonts w:ascii="Times New Roman" w:hAnsi="Times New Roman" w:cs="Times New Roman"/>
              </w:rPr>
            </w:pPr>
          </w:p>
        </w:tc>
      </w:tr>
    </w:tbl>
    <w:p w14:paraId="36616C3E" w14:textId="77777777" w:rsidR="004824B3" w:rsidRPr="007D5D3A" w:rsidRDefault="004824B3" w:rsidP="003D419A">
      <w:pPr>
        <w:ind w:left="426"/>
        <w:rPr>
          <w:rFonts w:ascii="Times New Roman" w:hAnsi="Times New Roman" w:cs="Times New Roman"/>
          <w:b/>
          <w:bCs/>
        </w:rPr>
      </w:pPr>
    </w:p>
    <w:p w14:paraId="76E217F0" w14:textId="654F7F42" w:rsidR="00D26812" w:rsidRPr="00210F48" w:rsidRDefault="0096494A" w:rsidP="00210F48">
      <w:pPr>
        <w:jc w:val="both"/>
        <w:rPr>
          <w:rFonts w:ascii="Times New Roman" w:hAnsi="Times New Roman" w:cs="Times New Roman"/>
        </w:rPr>
      </w:pPr>
      <w:r w:rsidRPr="00210F48">
        <w:rPr>
          <w:rFonts w:ascii="Times New Roman" w:hAnsi="Times New Roman" w:cs="Times New Roman"/>
        </w:rPr>
        <w:t xml:space="preserve">In qualità di </w:t>
      </w:r>
      <w:r w:rsidR="00210F48" w:rsidRPr="00210F48">
        <w:rPr>
          <w:rFonts w:ascii="Times New Roman" w:hAnsi="Times New Roman" w:cs="Times New Roman"/>
        </w:rPr>
        <w:t xml:space="preserve">richiedente </w:t>
      </w:r>
      <w:r w:rsidR="00D26812" w:rsidRPr="00210F48">
        <w:rPr>
          <w:rFonts w:ascii="Times New Roman" w:hAnsi="Times New Roman" w:cs="Times New Roman"/>
        </w:rPr>
        <w:t xml:space="preserve">consapevole delle responsabilità e delle conseguenze civili e penali previste in caso di dichiarazioni mendaci </w:t>
      </w:r>
      <w:r w:rsidR="00D26812" w:rsidRPr="00210F48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4D5116FF" wp14:editId="3AEC0389">
            <wp:extent cx="3048" cy="3049"/>
            <wp:effectExtent l="0" t="0" r="0" b="0"/>
            <wp:docPr id="2565" name="Picture 2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5" name="Picture 256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812" w:rsidRPr="00210F48">
        <w:rPr>
          <w:rFonts w:ascii="Times New Roman" w:hAnsi="Times New Roman" w:cs="Times New Roman"/>
        </w:rPr>
        <w:t>e/o formazione od uso di atti falsi, anche ai sensi e per gli effetti dell'art. 76 del D.P.R. n. 445/2000, per le ipotesi di falsità in atti e dichiarazioni mendaci ivi indicate e secondo quanto previsto dall'art. 19 e 19 bis del</w:t>
      </w:r>
      <w:r w:rsidR="007D5D3A" w:rsidRPr="00210F48">
        <w:rPr>
          <w:rFonts w:ascii="Times New Roman" w:hAnsi="Times New Roman" w:cs="Times New Roman"/>
        </w:rPr>
        <w:t xml:space="preserve"> </w:t>
      </w:r>
      <w:r w:rsidR="004824B3" w:rsidRPr="00210F48">
        <w:rPr>
          <w:rFonts w:ascii="Times New Roman" w:hAnsi="Times New Roman" w:cs="Times New Roman"/>
        </w:rPr>
        <w:t>D.P.R. 445/2000 ss.mm.ii</w:t>
      </w:r>
      <w:r w:rsidR="00210F48">
        <w:rPr>
          <w:rFonts w:ascii="Times New Roman" w:hAnsi="Times New Roman" w:cs="Times New Roman"/>
        </w:rPr>
        <w:t>.</w:t>
      </w:r>
    </w:p>
    <w:p w14:paraId="5ABD46D9" w14:textId="77777777" w:rsidR="00D26812" w:rsidRPr="007D5D3A" w:rsidRDefault="00D26812" w:rsidP="00D26812">
      <w:pPr>
        <w:spacing w:line="278" w:lineRule="auto"/>
        <w:ind w:right="293"/>
        <w:rPr>
          <w:rFonts w:ascii="Times New Roman" w:hAnsi="Times New Roman" w:cs="Times New Roman"/>
          <w:b/>
          <w:bCs/>
        </w:rPr>
      </w:pPr>
    </w:p>
    <w:p w14:paraId="2A53EBFE" w14:textId="77777777" w:rsidR="00E85D14" w:rsidRPr="008F108E" w:rsidRDefault="00E85D14" w:rsidP="008F108E">
      <w:pPr>
        <w:jc w:val="center"/>
        <w:rPr>
          <w:rFonts w:ascii="Times New Roman" w:hAnsi="Times New Roman" w:cs="Times New Roman"/>
          <w:b/>
          <w:bCs/>
        </w:rPr>
      </w:pPr>
      <w:r w:rsidRPr="008F108E">
        <w:rPr>
          <w:rFonts w:ascii="Times New Roman" w:hAnsi="Times New Roman" w:cs="Times New Roman"/>
          <w:b/>
          <w:bCs/>
        </w:rPr>
        <w:t>DICHIARA</w:t>
      </w:r>
      <w:r w:rsidR="00F0188B" w:rsidRPr="008F108E">
        <w:rPr>
          <w:rFonts w:ascii="Times New Roman" w:hAnsi="Times New Roman" w:cs="Times New Roman"/>
          <w:b/>
          <w:bCs/>
        </w:rPr>
        <w:t xml:space="preserve"> DI ESSERE</w:t>
      </w:r>
    </w:p>
    <w:p w14:paraId="70913E18" w14:textId="77777777" w:rsidR="00F0188B" w:rsidRPr="007D5D3A" w:rsidRDefault="00F0188B" w:rsidP="00E85D14">
      <w:pPr>
        <w:spacing w:line="278" w:lineRule="auto"/>
        <w:ind w:left="284" w:right="293"/>
        <w:jc w:val="center"/>
        <w:rPr>
          <w:rFonts w:ascii="Times New Roman" w:hAnsi="Times New Roman" w:cs="Times New Roman"/>
          <w:b/>
          <w:bCs/>
        </w:rPr>
      </w:pPr>
    </w:p>
    <w:p w14:paraId="0F082239" w14:textId="3F26551A" w:rsidR="00E85D14" w:rsidRPr="007D5D3A" w:rsidRDefault="00F0188B" w:rsidP="000B2B75">
      <w:pPr>
        <w:ind w:right="293"/>
        <w:jc w:val="center"/>
        <w:rPr>
          <w:rFonts w:ascii="Times New Roman" w:eastAsia="Georgia" w:hAnsi="Times New Roman" w:cs="Times New Roman"/>
          <w:b/>
        </w:rPr>
      </w:pPr>
      <w:r w:rsidRPr="007D5D3A">
        <w:rPr>
          <w:rFonts w:ascii="Times New Roman" w:hAnsi="Times New Roman" w:cs="Times New Roman"/>
          <w:b/>
        </w:rPr>
        <w:t>□</w:t>
      </w:r>
      <w:r w:rsidRPr="007D5D3A">
        <w:rPr>
          <w:rFonts w:ascii="Times New Roman" w:eastAsia="Georgia" w:hAnsi="Times New Roman" w:cs="Times New Roman"/>
          <w:b/>
        </w:rPr>
        <w:t xml:space="preserve"> INOCCUPATO</w:t>
      </w:r>
      <w:r w:rsidR="000B2B75" w:rsidRPr="007D5D3A">
        <w:rPr>
          <w:rFonts w:ascii="Times New Roman" w:eastAsia="Georgia" w:hAnsi="Times New Roman" w:cs="Times New Roman"/>
          <w:b/>
        </w:rPr>
        <w:t xml:space="preserve">                                              </w:t>
      </w:r>
      <w:r w:rsidRPr="007D5D3A">
        <w:rPr>
          <w:rFonts w:ascii="Times New Roman" w:hAnsi="Times New Roman" w:cs="Times New Roman"/>
          <w:b/>
        </w:rPr>
        <w:t>□</w:t>
      </w:r>
      <w:r w:rsidRPr="007D5D3A">
        <w:rPr>
          <w:rFonts w:ascii="Times New Roman" w:eastAsia="Georgia" w:hAnsi="Times New Roman" w:cs="Times New Roman"/>
          <w:b/>
        </w:rPr>
        <w:t xml:space="preserve"> DISOCCUPATO </w:t>
      </w:r>
    </w:p>
    <w:p w14:paraId="46158FCA" w14:textId="77777777" w:rsidR="003D419A" w:rsidRPr="007D5D3A" w:rsidRDefault="003D419A" w:rsidP="00D059D0">
      <w:pPr>
        <w:spacing w:line="278" w:lineRule="auto"/>
        <w:ind w:left="284" w:right="293"/>
        <w:rPr>
          <w:rFonts w:ascii="Times New Roman" w:hAnsi="Times New Roman" w:cs="Times New Roman"/>
        </w:rPr>
      </w:pPr>
    </w:p>
    <w:p w14:paraId="443A233B" w14:textId="77777777" w:rsidR="00035190" w:rsidRPr="007D5D3A" w:rsidRDefault="003D419A" w:rsidP="007D5D3A">
      <w:pPr>
        <w:spacing w:line="278" w:lineRule="auto"/>
        <w:ind w:right="293"/>
        <w:rPr>
          <w:rFonts w:ascii="Times New Roman" w:hAnsi="Times New Roman" w:cs="Times New Roman"/>
        </w:rPr>
      </w:pPr>
      <w:r w:rsidRPr="007D5D3A">
        <w:rPr>
          <w:rFonts w:ascii="Times New Roman" w:hAnsi="Times New Roman" w:cs="Times New Roman"/>
        </w:rPr>
        <w:t xml:space="preserve">Luogo </w:t>
      </w:r>
      <w:r w:rsidR="000C47D5" w:rsidRPr="007D5D3A">
        <w:rPr>
          <w:rFonts w:ascii="Times New Roman" w:hAnsi="Times New Roman" w:cs="Times New Roman"/>
        </w:rPr>
        <w:t xml:space="preserve">e data </w:t>
      </w:r>
      <w:r w:rsidR="003C6CF0">
        <w:rPr>
          <w:rFonts w:ascii="Times New Roman" w:hAnsi="Times New Roman" w:cs="Times New Roman"/>
        </w:rPr>
        <w:t>_______</w:t>
      </w:r>
      <w:r w:rsidR="000C47D5" w:rsidRPr="007D5D3A">
        <w:rPr>
          <w:rFonts w:ascii="Times New Roman" w:hAnsi="Times New Roman" w:cs="Times New Roman"/>
        </w:rPr>
        <w:t>_________________</w:t>
      </w:r>
    </w:p>
    <w:p w14:paraId="05666907" w14:textId="77777777" w:rsidR="000B2B75" w:rsidRPr="007D5D3A" w:rsidRDefault="000B2B75" w:rsidP="007D5D3A">
      <w:pPr>
        <w:spacing w:line="278" w:lineRule="auto"/>
        <w:ind w:right="293"/>
        <w:rPr>
          <w:rFonts w:ascii="Times New Roman" w:hAnsi="Times New Roman" w:cs="Times New Roman"/>
        </w:rPr>
      </w:pPr>
    </w:p>
    <w:p w14:paraId="44D7D5CF" w14:textId="77777777" w:rsidR="007D5D3A" w:rsidRPr="007D5D3A" w:rsidRDefault="00E85D14" w:rsidP="007D5D3A">
      <w:pPr>
        <w:spacing w:line="278" w:lineRule="auto"/>
        <w:ind w:left="284" w:right="293"/>
        <w:jc w:val="right"/>
        <w:rPr>
          <w:rFonts w:ascii="Times New Roman" w:hAnsi="Times New Roman" w:cs="Times New Roman"/>
        </w:rPr>
      </w:pPr>
      <w:r w:rsidRPr="007D5D3A">
        <w:rPr>
          <w:rFonts w:ascii="Times New Roman" w:hAnsi="Times New Roman" w:cs="Times New Roman"/>
        </w:rPr>
        <w:t>Firma del dichiarante (per esteso e leggibile)</w:t>
      </w:r>
    </w:p>
    <w:p w14:paraId="27323CBE" w14:textId="77777777" w:rsidR="00035190" w:rsidRPr="007D5D3A" w:rsidRDefault="009D7BC2" w:rsidP="007D5D3A">
      <w:pPr>
        <w:spacing w:line="278" w:lineRule="auto"/>
        <w:ind w:left="284" w:right="293"/>
        <w:jc w:val="right"/>
        <w:rPr>
          <w:rFonts w:ascii="Times New Roman" w:hAnsi="Times New Roman" w:cs="Times New Roman"/>
        </w:rPr>
      </w:pPr>
      <w:r w:rsidRPr="007D5D3A">
        <w:rPr>
          <w:rFonts w:ascii="Times New Roman" w:hAnsi="Times New Roman" w:cs="Times New Roman"/>
        </w:rPr>
        <w:t>____________________________________</w:t>
      </w:r>
    </w:p>
    <w:sectPr w:rsidR="00035190" w:rsidRPr="007D5D3A" w:rsidSect="00272CF0">
      <w:headerReference w:type="default" r:id="rId8"/>
      <w:footerReference w:type="default" r:id="rId9"/>
      <w:pgSz w:w="11906" w:h="16838"/>
      <w:pgMar w:top="1417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2A415" w14:textId="77777777" w:rsidR="00FD1B35" w:rsidRDefault="00FD1B35">
      <w:r>
        <w:separator/>
      </w:r>
    </w:p>
  </w:endnote>
  <w:endnote w:type="continuationSeparator" w:id="0">
    <w:p w14:paraId="3ECD0270" w14:textId="77777777" w:rsidR="00FD1B35" w:rsidRDefault="00FD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708F4" w14:textId="77777777" w:rsidR="00351A79" w:rsidRDefault="00351A79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31B98" w14:textId="77777777" w:rsidR="00FD1B35" w:rsidRDefault="00FD1B35">
      <w:r>
        <w:separator/>
      </w:r>
    </w:p>
  </w:footnote>
  <w:footnote w:type="continuationSeparator" w:id="0">
    <w:p w14:paraId="75B843D1" w14:textId="77777777" w:rsidR="00FD1B35" w:rsidRDefault="00FD1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2A91" w14:textId="77777777" w:rsidR="006936BB" w:rsidRDefault="006936BB" w:rsidP="006936BB">
    <w:pPr>
      <w:pStyle w:val="Intestazione"/>
    </w:pPr>
  </w:p>
  <w:p w14:paraId="38B6D385" w14:textId="77777777" w:rsidR="006936BB" w:rsidRDefault="006936BB" w:rsidP="006936BB">
    <w:pPr>
      <w:pStyle w:val="Intestazione"/>
    </w:pPr>
  </w:p>
  <w:p w14:paraId="58DD5CCC" w14:textId="77777777" w:rsidR="006936BB" w:rsidRPr="006E6CAD" w:rsidRDefault="006936BB" w:rsidP="006936BB">
    <w:pPr>
      <w:pStyle w:val="Intestazione"/>
      <w:rPr>
        <w:b/>
        <w:i/>
      </w:rPr>
    </w:pPr>
  </w:p>
  <w:p w14:paraId="3F3DE2E3" w14:textId="77777777" w:rsidR="006936BB" w:rsidRDefault="006936BB" w:rsidP="006936BB">
    <w:pPr>
      <w:pStyle w:val="Intestazione"/>
      <w:tabs>
        <w:tab w:val="clear" w:pos="4819"/>
        <w:tab w:val="clear" w:pos="9638"/>
        <w:tab w:val="left" w:pos="2370"/>
      </w:tabs>
    </w:pPr>
  </w:p>
  <w:p w14:paraId="44360411" w14:textId="77777777" w:rsidR="00351A79" w:rsidRDefault="00351A79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C58E9"/>
    <w:multiLevelType w:val="hybridMultilevel"/>
    <w:tmpl w:val="69C2921E"/>
    <w:lvl w:ilvl="0" w:tplc="2AC8C3D8">
      <w:numFmt w:val="bullet"/>
      <w:lvlText w:val="□"/>
      <w:lvlJc w:val="left"/>
      <w:pPr>
        <w:ind w:left="1033" w:hanging="348"/>
      </w:pPr>
      <w:rPr>
        <w:rFonts w:hint="default"/>
        <w:w w:val="100"/>
        <w:lang w:val="it-IT" w:eastAsia="it-IT" w:bidi="it-IT"/>
      </w:rPr>
    </w:lvl>
    <w:lvl w:ilvl="1" w:tplc="D7EAC8EE">
      <w:numFmt w:val="bullet"/>
      <w:lvlText w:val=""/>
      <w:lvlJc w:val="left"/>
      <w:pPr>
        <w:ind w:left="1306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2" w:tplc="F78C4578">
      <w:numFmt w:val="bullet"/>
      <w:lvlText w:val="•"/>
      <w:lvlJc w:val="left"/>
      <w:pPr>
        <w:ind w:left="2305" w:hanging="274"/>
      </w:pPr>
      <w:rPr>
        <w:rFonts w:hint="default"/>
        <w:lang w:val="it-IT" w:eastAsia="it-IT" w:bidi="it-IT"/>
      </w:rPr>
    </w:lvl>
    <w:lvl w:ilvl="3" w:tplc="97D65078">
      <w:numFmt w:val="bullet"/>
      <w:lvlText w:val="•"/>
      <w:lvlJc w:val="left"/>
      <w:pPr>
        <w:ind w:left="3310" w:hanging="274"/>
      </w:pPr>
      <w:rPr>
        <w:rFonts w:hint="default"/>
        <w:lang w:val="it-IT" w:eastAsia="it-IT" w:bidi="it-IT"/>
      </w:rPr>
    </w:lvl>
    <w:lvl w:ilvl="4" w:tplc="9CF268F2">
      <w:numFmt w:val="bullet"/>
      <w:lvlText w:val="•"/>
      <w:lvlJc w:val="left"/>
      <w:pPr>
        <w:ind w:left="4315" w:hanging="274"/>
      </w:pPr>
      <w:rPr>
        <w:rFonts w:hint="default"/>
        <w:lang w:val="it-IT" w:eastAsia="it-IT" w:bidi="it-IT"/>
      </w:rPr>
    </w:lvl>
    <w:lvl w:ilvl="5" w:tplc="7A2A0324">
      <w:numFmt w:val="bullet"/>
      <w:lvlText w:val="•"/>
      <w:lvlJc w:val="left"/>
      <w:pPr>
        <w:ind w:left="5320" w:hanging="274"/>
      </w:pPr>
      <w:rPr>
        <w:rFonts w:hint="default"/>
        <w:lang w:val="it-IT" w:eastAsia="it-IT" w:bidi="it-IT"/>
      </w:rPr>
    </w:lvl>
    <w:lvl w:ilvl="6" w:tplc="F048AF18">
      <w:numFmt w:val="bullet"/>
      <w:lvlText w:val="•"/>
      <w:lvlJc w:val="left"/>
      <w:pPr>
        <w:ind w:left="6325" w:hanging="274"/>
      </w:pPr>
      <w:rPr>
        <w:rFonts w:hint="default"/>
        <w:lang w:val="it-IT" w:eastAsia="it-IT" w:bidi="it-IT"/>
      </w:rPr>
    </w:lvl>
    <w:lvl w:ilvl="7" w:tplc="DA78EC9E">
      <w:numFmt w:val="bullet"/>
      <w:lvlText w:val="•"/>
      <w:lvlJc w:val="left"/>
      <w:pPr>
        <w:ind w:left="7330" w:hanging="274"/>
      </w:pPr>
      <w:rPr>
        <w:rFonts w:hint="default"/>
        <w:lang w:val="it-IT" w:eastAsia="it-IT" w:bidi="it-IT"/>
      </w:rPr>
    </w:lvl>
    <w:lvl w:ilvl="8" w:tplc="FE64F00C">
      <w:numFmt w:val="bullet"/>
      <w:lvlText w:val="•"/>
      <w:lvlJc w:val="left"/>
      <w:pPr>
        <w:ind w:left="8336" w:hanging="274"/>
      </w:pPr>
      <w:rPr>
        <w:rFonts w:hint="default"/>
        <w:lang w:val="it-IT" w:eastAsia="it-IT" w:bidi="it-IT"/>
      </w:rPr>
    </w:lvl>
  </w:abstractNum>
  <w:abstractNum w:abstractNumId="1" w15:restartNumberingAfterBreak="0">
    <w:nsid w:val="2AC925A2"/>
    <w:multiLevelType w:val="hybridMultilevel"/>
    <w:tmpl w:val="EC786E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811DF"/>
    <w:multiLevelType w:val="hybridMultilevel"/>
    <w:tmpl w:val="68785B8A"/>
    <w:lvl w:ilvl="0" w:tplc="4CE429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5B0A5D02"/>
    <w:multiLevelType w:val="hybridMultilevel"/>
    <w:tmpl w:val="BA723E3A"/>
    <w:lvl w:ilvl="0" w:tplc="2AC8C3D8">
      <w:numFmt w:val="bullet"/>
      <w:lvlText w:val="□"/>
      <w:lvlJc w:val="left"/>
      <w:pPr>
        <w:ind w:left="1425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972052713">
    <w:abstractNumId w:val="0"/>
  </w:num>
  <w:num w:numId="2" w16cid:durableId="1349529074">
    <w:abstractNumId w:val="3"/>
  </w:num>
  <w:num w:numId="3" w16cid:durableId="161164543">
    <w:abstractNumId w:val="1"/>
  </w:num>
  <w:num w:numId="4" w16cid:durableId="345600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D8"/>
    <w:rsid w:val="000076BD"/>
    <w:rsid w:val="00012387"/>
    <w:rsid w:val="000140BE"/>
    <w:rsid w:val="00035190"/>
    <w:rsid w:val="000A1509"/>
    <w:rsid w:val="000B2B75"/>
    <w:rsid w:val="000B3036"/>
    <w:rsid w:val="000C47D5"/>
    <w:rsid w:val="000D30BD"/>
    <w:rsid w:val="000E00FA"/>
    <w:rsid w:val="00210F48"/>
    <w:rsid w:val="00272CF0"/>
    <w:rsid w:val="00333813"/>
    <w:rsid w:val="00351A79"/>
    <w:rsid w:val="00382E29"/>
    <w:rsid w:val="003905DD"/>
    <w:rsid w:val="003B7F89"/>
    <w:rsid w:val="003C6CF0"/>
    <w:rsid w:val="003D419A"/>
    <w:rsid w:val="003F1ADD"/>
    <w:rsid w:val="0042621C"/>
    <w:rsid w:val="00437452"/>
    <w:rsid w:val="004824B3"/>
    <w:rsid w:val="00486C90"/>
    <w:rsid w:val="00490AC2"/>
    <w:rsid w:val="004A4B71"/>
    <w:rsid w:val="004F7430"/>
    <w:rsid w:val="0059187A"/>
    <w:rsid w:val="0059263B"/>
    <w:rsid w:val="00664633"/>
    <w:rsid w:val="006936BB"/>
    <w:rsid w:val="006E5048"/>
    <w:rsid w:val="006E6CAD"/>
    <w:rsid w:val="00765E98"/>
    <w:rsid w:val="00770D7F"/>
    <w:rsid w:val="007940D1"/>
    <w:rsid w:val="007A0E3E"/>
    <w:rsid w:val="007A317C"/>
    <w:rsid w:val="007B0A08"/>
    <w:rsid w:val="007D5D3A"/>
    <w:rsid w:val="00836AFB"/>
    <w:rsid w:val="00874CF4"/>
    <w:rsid w:val="0087773F"/>
    <w:rsid w:val="0089356F"/>
    <w:rsid w:val="008C2172"/>
    <w:rsid w:val="008F108E"/>
    <w:rsid w:val="009635D3"/>
    <w:rsid w:val="0096494A"/>
    <w:rsid w:val="009C1072"/>
    <w:rsid w:val="009C7B23"/>
    <w:rsid w:val="009D7BC2"/>
    <w:rsid w:val="00BE7E22"/>
    <w:rsid w:val="00C1726F"/>
    <w:rsid w:val="00C705A6"/>
    <w:rsid w:val="00C73AFC"/>
    <w:rsid w:val="00C77792"/>
    <w:rsid w:val="00CA3AD8"/>
    <w:rsid w:val="00D059D0"/>
    <w:rsid w:val="00D26812"/>
    <w:rsid w:val="00D27045"/>
    <w:rsid w:val="00DB0E94"/>
    <w:rsid w:val="00DB74DA"/>
    <w:rsid w:val="00E1338D"/>
    <w:rsid w:val="00E85D14"/>
    <w:rsid w:val="00ED1A0A"/>
    <w:rsid w:val="00EE502F"/>
    <w:rsid w:val="00F0188B"/>
    <w:rsid w:val="00F35030"/>
    <w:rsid w:val="00F646A1"/>
    <w:rsid w:val="00F7703F"/>
    <w:rsid w:val="00F849F3"/>
    <w:rsid w:val="00F85582"/>
    <w:rsid w:val="00FB2D73"/>
    <w:rsid w:val="00FD1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7801D"/>
  <w15:docId w15:val="{5450BB70-5A9A-4A56-961E-C19D60FB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E00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00FA"/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00FA"/>
    <w:rPr>
      <w:rFonts w:ascii="Arial" w:eastAsia="Arial" w:hAnsi="Arial" w:cs="Arial"/>
      <w:sz w:val="18"/>
      <w:szCs w:val="18"/>
      <w:lang w:eastAsia="it-IT" w:bidi="it-IT"/>
    </w:rPr>
  </w:style>
  <w:style w:type="table" w:styleId="Grigliatabella">
    <w:name w:val="Table Grid"/>
    <w:basedOn w:val="Tabellanormale"/>
    <w:uiPriority w:val="39"/>
    <w:rsid w:val="0096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21">
    <w:name w:val="Titolo 21"/>
    <w:basedOn w:val="Normale"/>
    <w:uiPriority w:val="1"/>
    <w:qFormat/>
    <w:rsid w:val="0096494A"/>
    <w:pPr>
      <w:ind w:left="312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aliases w:val="Elenco Puntato PIPPI"/>
    <w:basedOn w:val="Normale"/>
    <w:uiPriority w:val="34"/>
    <w:qFormat/>
    <w:rsid w:val="0096494A"/>
    <w:pPr>
      <w:ind w:left="1033" w:hanging="3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0D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0D7F"/>
    <w:rPr>
      <w:rFonts w:ascii="Tahoma" w:eastAsia="Arial" w:hAnsi="Tahoma" w:cs="Tahoma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6936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6BB"/>
    <w:rPr>
      <w:rFonts w:ascii="Arial" w:eastAsia="Arial" w:hAnsi="Arial" w:cs="Arial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6936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6BB"/>
    <w:rPr>
      <w:rFonts w:ascii="Arial" w:eastAsia="Arial" w:hAnsi="Arial" w:cs="Arial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3B7F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Governi</dc:creator>
  <cp:lastModifiedBy>PON-CENTO</cp:lastModifiedBy>
  <cp:revision>10</cp:revision>
  <cp:lastPrinted>2024-09-09T07:41:00Z</cp:lastPrinted>
  <dcterms:created xsi:type="dcterms:W3CDTF">2024-09-06T11:06:00Z</dcterms:created>
  <dcterms:modified xsi:type="dcterms:W3CDTF">2024-12-10T09:18:00Z</dcterms:modified>
</cp:coreProperties>
</file>